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Pr="001906A6" w:rsidRDefault="00FD684F" w:rsidP="001906A6">
      <w:pPr>
        <w:tabs>
          <w:tab w:val="left" w:pos="108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A6">
        <w:br w:type="textWrapping" w:clear="all"/>
      </w:r>
    </w:p>
    <w:p w:rsidR="00FD684F" w:rsidRDefault="0089661C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1906A6" w:rsidRDefault="001906A6" w:rsidP="001906A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F9686A">
                    <w:rPr>
                      <w:sz w:val="24"/>
                    </w:rPr>
                    <w:t xml:space="preserve">26 </w:t>
                  </w:r>
                  <w:r>
                    <w:rPr>
                      <w:sz w:val="24"/>
                    </w:rPr>
                    <w:t xml:space="preserve">»  декабря 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4"/>
                      </w:rPr>
                      <w:t>2019 г</w:t>
                    </w:r>
                  </w:smartTag>
                  <w:r>
                    <w:rPr>
                      <w:sz w:val="24"/>
                    </w:rPr>
                    <w:t xml:space="preserve">. № </w:t>
                  </w:r>
                  <w:r w:rsidR="00F9686A">
                    <w:rPr>
                      <w:sz w:val="24"/>
                    </w:rPr>
                    <w:t>32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906A6" w:rsidRDefault="001906A6" w:rsidP="00C807BD">
      <w:pPr>
        <w:rPr>
          <w:sz w:val="24"/>
          <w:szCs w:val="24"/>
        </w:rPr>
      </w:pPr>
      <w:r>
        <w:rPr>
          <w:sz w:val="24"/>
          <w:szCs w:val="24"/>
        </w:rPr>
        <w:t>Об</w:t>
      </w:r>
      <w:r w:rsidR="00C807BD" w:rsidRPr="001906A6">
        <w:rPr>
          <w:sz w:val="24"/>
          <w:szCs w:val="24"/>
        </w:rPr>
        <w:t xml:space="preserve"> утверждении муниципальной программы</w:t>
      </w:r>
    </w:p>
    <w:p w:rsidR="001906A6" w:rsidRDefault="00C807BD" w:rsidP="00C807BD">
      <w:pPr>
        <w:rPr>
          <w:color w:val="000000"/>
          <w:sz w:val="24"/>
          <w:szCs w:val="24"/>
        </w:rPr>
      </w:pPr>
      <w:r w:rsidRPr="001906A6">
        <w:rPr>
          <w:sz w:val="24"/>
          <w:szCs w:val="24"/>
        </w:rPr>
        <w:t xml:space="preserve"> </w:t>
      </w:r>
      <w:r w:rsidR="003072F0" w:rsidRPr="001906A6">
        <w:rPr>
          <w:color w:val="000000"/>
          <w:sz w:val="24"/>
          <w:szCs w:val="24"/>
        </w:rPr>
        <w:t xml:space="preserve">« Благоустройство </w:t>
      </w:r>
      <w:r w:rsidR="000B0A55" w:rsidRPr="001906A6">
        <w:rPr>
          <w:color w:val="000000"/>
          <w:sz w:val="24"/>
          <w:szCs w:val="24"/>
        </w:rPr>
        <w:t>населенных пунктов</w:t>
      </w:r>
    </w:p>
    <w:p w:rsidR="003072F0" w:rsidRPr="001906A6" w:rsidRDefault="000B0A55" w:rsidP="00C807BD">
      <w:pPr>
        <w:rPr>
          <w:color w:val="000000"/>
          <w:sz w:val="24"/>
          <w:szCs w:val="24"/>
        </w:rPr>
      </w:pPr>
      <w:r w:rsidRPr="001906A6">
        <w:rPr>
          <w:color w:val="000000"/>
          <w:sz w:val="24"/>
          <w:szCs w:val="24"/>
        </w:rPr>
        <w:t xml:space="preserve">  </w:t>
      </w:r>
      <w:proofErr w:type="spellStart"/>
      <w:r w:rsidRPr="001906A6">
        <w:rPr>
          <w:color w:val="000000"/>
          <w:sz w:val="24"/>
          <w:szCs w:val="24"/>
        </w:rPr>
        <w:t>Булзинского</w:t>
      </w:r>
      <w:proofErr w:type="spellEnd"/>
      <w:r w:rsidRPr="001906A6">
        <w:rPr>
          <w:color w:val="000000"/>
          <w:sz w:val="24"/>
          <w:szCs w:val="24"/>
        </w:rPr>
        <w:t xml:space="preserve"> сельского поселения</w:t>
      </w:r>
    </w:p>
    <w:p w:rsidR="003072F0" w:rsidRPr="001906A6" w:rsidRDefault="003072F0" w:rsidP="003072F0">
      <w:pPr>
        <w:rPr>
          <w:color w:val="000000"/>
          <w:sz w:val="24"/>
          <w:szCs w:val="24"/>
        </w:rPr>
      </w:pPr>
      <w:r w:rsidRPr="001906A6">
        <w:rPr>
          <w:color w:val="000000"/>
          <w:sz w:val="24"/>
          <w:szCs w:val="24"/>
        </w:rPr>
        <w:t>Каслинского муниципального района на  20</w:t>
      </w:r>
      <w:r w:rsidR="001906A6">
        <w:rPr>
          <w:color w:val="000000"/>
          <w:sz w:val="24"/>
          <w:szCs w:val="24"/>
        </w:rPr>
        <w:t>20</w:t>
      </w:r>
      <w:r w:rsidRPr="001906A6">
        <w:rPr>
          <w:color w:val="000000"/>
          <w:sz w:val="24"/>
          <w:szCs w:val="24"/>
        </w:rPr>
        <w:t>-20</w:t>
      </w:r>
      <w:r w:rsidR="001906A6">
        <w:rPr>
          <w:color w:val="000000"/>
          <w:sz w:val="24"/>
          <w:szCs w:val="24"/>
        </w:rPr>
        <w:t>22</w:t>
      </w:r>
      <w:r w:rsidRPr="001906A6">
        <w:rPr>
          <w:color w:val="000000"/>
          <w:sz w:val="24"/>
          <w:szCs w:val="24"/>
        </w:rPr>
        <w:t xml:space="preserve"> годы »</w:t>
      </w: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В соответствии с Положением о порядке разработки, утверждения</w:t>
      </w:r>
      <w:r w:rsidR="000B0A55">
        <w:rPr>
          <w:sz w:val="24"/>
          <w:szCs w:val="24"/>
        </w:rPr>
        <w:t>,</w:t>
      </w:r>
      <w:r w:rsidR="008F6F78">
        <w:rPr>
          <w:sz w:val="24"/>
          <w:szCs w:val="24"/>
        </w:rPr>
        <w:t xml:space="preserve"> </w:t>
      </w:r>
      <w:r w:rsidRPr="003072F0">
        <w:rPr>
          <w:sz w:val="24"/>
          <w:szCs w:val="24"/>
        </w:rPr>
        <w:t xml:space="preserve">реализации </w:t>
      </w:r>
      <w:r w:rsidR="000B0A55">
        <w:rPr>
          <w:sz w:val="24"/>
          <w:szCs w:val="24"/>
        </w:rPr>
        <w:t xml:space="preserve">и контроля муниципальных </w:t>
      </w:r>
      <w:r w:rsidRPr="003072F0">
        <w:rPr>
          <w:sz w:val="24"/>
          <w:szCs w:val="24"/>
        </w:rPr>
        <w:t>программ, утвержденным Пост</w:t>
      </w:r>
      <w:r w:rsidR="008F6F78">
        <w:rPr>
          <w:sz w:val="24"/>
          <w:szCs w:val="24"/>
        </w:rPr>
        <w:t>ановлением главы поселения от 04 мая 2011</w:t>
      </w:r>
      <w:r w:rsidRPr="003072F0">
        <w:rPr>
          <w:sz w:val="24"/>
          <w:szCs w:val="24"/>
        </w:rPr>
        <w:t xml:space="preserve"> года №</w:t>
      </w:r>
      <w:r w:rsidR="008F6F78">
        <w:rPr>
          <w:sz w:val="24"/>
          <w:szCs w:val="24"/>
        </w:rPr>
        <w:t xml:space="preserve"> 26</w:t>
      </w:r>
      <w:r w:rsidRPr="003072F0">
        <w:rPr>
          <w:sz w:val="24"/>
          <w:szCs w:val="24"/>
        </w:rPr>
        <w:t>, руководствуясь Уставом поселения,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ПОСТАНОВЛЯЮ: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r w:rsidR="00E436B2">
        <w:rPr>
          <w:sz w:val="24"/>
          <w:szCs w:val="24"/>
        </w:rPr>
        <w:t>Булзинского</w:t>
      </w:r>
      <w:r w:rsidRPr="003072F0">
        <w:rPr>
          <w:sz w:val="24"/>
          <w:szCs w:val="24"/>
        </w:rPr>
        <w:t xml:space="preserve"> сельского поселения Каслинского муниципального района на </w:t>
      </w:r>
      <w:r w:rsidR="001906A6">
        <w:rPr>
          <w:sz w:val="24"/>
          <w:szCs w:val="24"/>
        </w:rPr>
        <w:t>2020-2022</w:t>
      </w:r>
      <w:r w:rsidRPr="003072F0">
        <w:rPr>
          <w:sz w:val="24"/>
          <w:szCs w:val="24"/>
        </w:rPr>
        <w:t>годы   (далее - Программа) (прилагается).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E436B2">
        <w:rPr>
          <w:sz w:val="24"/>
          <w:szCs w:val="24"/>
        </w:rPr>
        <w:t>Булзинского</w:t>
      </w:r>
      <w:r w:rsidRPr="003072F0">
        <w:rPr>
          <w:sz w:val="24"/>
          <w:szCs w:val="24"/>
        </w:rPr>
        <w:t xml:space="preserve"> сельского поселения.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4. Настоящее Постановление</w:t>
      </w:r>
      <w:r w:rsidR="00F56BAB">
        <w:rPr>
          <w:sz w:val="24"/>
          <w:szCs w:val="24"/>
        </w:rPr>
        <w:t xml:space="preserve"> вступает в силу с 1 января 20</w:t>
      </w:r>
      <w:r w:rsidR="001906A6">
        <w:rPr>
          <w:sz w:val="24"/>
          <w:szCs w:val="24"/>
        </w:rPr>
        <w:t>20</w:t>
      </w:r>
      <w:r w:rsidRPr="003072F0">
        <w:rPr>
          <w:sz w:val="24"/>
          <w:szCs w:val="24"/>
        </w:rPr>
        <w:t xml:space="preserve"> года.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253AC6" w:rsidRDefault="003072F0" w:rsidP="003072F0">
      <w:pPr>
        <w:autoSpaceDE w:val="0"/>
        <w:autoSpaceDN w:val="0"/>
        <w:adjustRightInd w:val="0"/>
        <w:jc w:val="right"/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Булзинского</w:t>
      </w:r>
    </w:p>
    <w:p w:rsidR="001906A6" w:rsidRDefault="00FD684F" w:rsidP="001906A6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  <w:szCs w:val="24"/>
        </w:rPr>
        <w:t>сельского поселения</w:t>
      </w:r>
    </w:p>
    <w:p w:rsidR="001906A6" w:rsidRDefault="001906A6" w:rsidP="001906A6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>«</w:t>
      </w:r>
      <w:r w:rsidR="00F9686A">
        <w:rPr>
          <w:sz w:val="24"/>
        </w:rPr>
        <w:t>26</w:t>
      </w:r>
      <w:r>
        <w:rPr>
          <w:sz w:val="24"/>
        </w:rPr>
        <w:t xml:space="preserve"> »  декабря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</w:rPr>
          <w:t>2019 г</w:t>
        </w:r>
      </w:smartTag>
      <w:r>
        <w:rPr>
          <w:sz w:val="24"/>
        </w:rPr>
        <w:t xml:space="preserve">. № </w:t>
      </w:r>
      <w:r w:rsidR="00F9686A">
        <w:rPr>
          <w:sz w:val="24"/>
        </w:rPr>
        <w:t>32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436B2" w:rsidRPr="00253AC6" w:rsidRDefault="00E436B2" w:rsidP="00E436B2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E436B2" w:rsidRPr="00253AC6" w:rsidRDefault="00E436B2" w:rsidP="00E436B2">
      <w:pPr>
        <w:pStyle w:val="ConsPlusTitle"/>
        <w:widowControl/>
        <w:jc w:val="center"/>
      </w:pPr>
      <w:r>
        <w:t>« БЛАГОУСТРОЙСТВО НАСЕЛЕННЫХ ПУНКТОВ</w:t>
      </w:r>
    </w:p>
    <w:p w:rsidR="00E436B2" w:rsidRPr="00E01F5A" w:rsidRDefault="00E436B2" w:rsidP="00E436B2">
      <w:pPr>
        <w:pStyle w:val="ConsPlusTitle"/>
        <w:widowControl/>
        <w:jc w:val="center"/>
      </w:pPr>
      <w:r w:rsidRPr="00253AC6">
        <w:t xml:space="preserve"> </w:t>
      </w:r>
      <w:r>
        <w:t>БУЛЗИНСКОГО</w:t>
      </w:r>
      <w:r w:rsidRPr="00253AC6">
        <w:t xml:space="preserve"> СЕЛЬСКОГО</w:t>
      </w:r>
      <w:r w:rsidR="008F6F78">
        <w:t xml:space="preserve"> </w:t>
      </w:r>
      <w:r w:rsidRPr="00253AC6">
        <w:t>ПОСЕЛЕНИЯ</w:t>
      </w:r>
      <w:r>
        <w:t xml:space="preserve"> КАСЛИНСКОГО МУНИЦИПАЛЬНОГО РАЙОНА</w:t>
      </w:r>
      <w:r w:rsidRPr="00253AC6">
        <w:t xml:space="preserve"> НА </w:t>
      </w:r>
      <w:r w:rsidR="001906A6">
        <w:t>2020-2022</w:t>
      </w:r>
      <w:r w:rsidRPr="00E01F5A">
        <w:t>ГОДА</w:t>
      </w:r>
      <w:r w:rsidR="008F6F78"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Pr="008F6F78" w:rsidRDefault="00FD684F" w:rsidP="008F6F78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="008F6F78" w:rsidRPr="008F6F78">
              <w:rPr>
                <w:b w:val="0"/>
              </w:rPr>
              <w:t xml:space="preserve">Муниципальная программа «Благоустройство населенных пунктов </w:t>
            </w:r>
            <w:proofErr w:type="spellStart"/>
            <w:r w:rsidR="008F6F78" w:rsidRPr="008F6F78">
              <w:rPr>
                <w:b w:val="0"/>
              </w:rPr>
              <w:t>Булзинского</w:t>
            </w:r>
            <w:proofErr w:type="spellEnd"/>
            <w:r w:rsidR="008F6F78" w:rsidRPr="008F6F78">
              <w:rPr>
                <w:b w:val="0"/>
              </w:rPr>
              <w:t xml:space="preserve"> сельского поселения </w:t>
            </w:r>
            <w:proofErr w:type="spellStart"/>
            <w:r w:rsidR="008F6F78" w:rsidRPr="008F6F78">
              <w:rPr>
                <w:b w:val="0"/>
              </w:rPr>
              <w:t>Каслинского</w:t>
            </w:r>
            <w:proofErr w:type="spellEnd"/>
            <w:r w:rsidR="008F6F78" w:rsidRPr="008F6F78">
              <w:rPr>
                <w:b w:val="0"/>
              </w:rPr>
              <w:t xml:space="preserve"> муниципального района на </w:t>
            </w:r>
            <w:r w:rsidR="001906A6">
              <w:rPr>
                <w:b w:val="0"/>
              </w:rPr>
              <w:t>2020-2022</w:t>
            </w:r>
            <w:r w:rsidR="008F6F78" w:rsidRPr="008F6F78">
              <w:rPr>
                <w:b w:val="0"/>
              </w:rPr>
              <w:t>года»</w:t>
            </w:r>
            <w:r w:rsidR="008F6F78">
              <w:rPr>
                <w:b w:val="0"/>
              </w:rPr>
              <w:t>.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    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4F" w:rsidTr="00FD684F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Обеспечение безопасности дорожного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пешеходного движения улично-дорожной сети;    Обеспечение санитарных и экологических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правил содержания мест погребения;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</w:t>
            </w:r>
            <w:proofErr w:type="gramEnd"/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4F" w:rsidTr="00FD684F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освещение улиц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внешнее благоустройство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историко-архитектурных памятников 4 ед.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 захоронения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4F" w:rsidTr="00FD684F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1906A6" w:rsidP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FD684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FD684F" w:rsidTr="00FD684F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Default="00FD684F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 xml:space="preserve">ания Программы          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br/>
              <w:t>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 xml:space="preserve">788,4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72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72F0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41792B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  <w:r w:rsidR="003072F0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07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2F0" w:rsidRDefault="003072F0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41792B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A6" w:rsidRDefault="003072F0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92B" w:rsidRDefault="001906A6" w:rsidP="004179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составляет  788,4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9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1792B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41792B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  <w:r w:rsidR="0041792B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17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84F" w:rsidRDefault="0041792B" w:rsidP="004179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4F" w:rsidTr="00FD684F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 w:rsidP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ОВБ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Обеспечение необходимого технического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обеспеченность безопасности дорожного движения;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</w:tc>
      </w:tr>
    </w:tbl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Характеристика проблемы и ее решение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путем реализации мероприятий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13 -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15 - создание условий для массового отдыха жителей поселения и организация обустройства мест массового отдыха населения;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п. 19 -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22 - организация ритуальных услуг и содержание мест захоронения;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 – организация освещения улиц и установки указателей с названиями улиц и номерами домов;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Вопросы содержания вышеперечисленных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>
        <w:rPr>
          <w:sz w:val="24"/>
          <w:szCs w:val="24"/>
        </w:rPr>
        <w:t>дств  в  б</w:t>
      </w:r>
      <w:proofErr w:type="gramEnd"/>
      <w:r>
        <w:rPr>
          <w:sz w:val="24"/>
          <w:szCs w:val="24"/>
        </w:rPr>
        <w:t>юджете поселения на эти цели.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и ремонт водопропускных канав и сети ливневой канализации, включающие работы по их очистке, а также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с заменой отдельных </w:t>
      </w:r>
      <w:proofErr w:type="spellStart"/>
      <w:r>
        <w:rPr>
          <w:sz w:val="24"/>
          <w:szCs w:val="24"/>
        </w:rPr>
        <w:t>ливнеприемных</w:t>
      </w:r>
      <w:proofErr w:type="spellEnd"/>
      <w:r>
        <w:rPr>
          <w:sz w:val="24"/>
          <w:szCs w:val="24"/>
        </w:rPr>
        <w:t xml:space="preserve"> устройств и </w:t>
      </w:r>
      <w:proofErr w:type="gramStart"/>
      <w:r>
        <w:rPr>
          <w:sz w:val="24"/>
          <w:szCs w:val="24"/>
        </w:rPr>
        <w:t>ж/б</w:t>
      </w:r>
      <w:proofErr w:type="gramEnd"/>
      <w:r>
        <w:rPr>
          <w:sz w:val="24"/>
          <w:szCs w:val="24"/>
        </w:rPr>
        <w:t xml:space="preserve"> звеньев колодцев;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историко-архитектурных памятников, включающее текущий ремонт элементов конструкций, очистку поверхностей от грязи и уборку мусора на прилегающей территории;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скверов, включающее работы по уборке территории, обрезке деревьев и их поливу, текущему ремонту элементов благоустройства, а также очистке дорожек от снега в зимний период;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пляжей, включающее уборку их территорий;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кладбищ, включающее работы по уборке территории, подметанию дорожек и их очистке от снега в зимний период;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Основные цели и задачи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повышение </w:t>
      </w:r>
      <w:proofErr w:type="gramStart"/>
      <w:r>
        <w:rPr>
          <w:sz w:val="24"/>
          <w:szCs w:val="24"/>
        </w:rPr>
        <w:t>уровня благоустройства территорий населённых пунктов поселений</w:t>
      </w:r>
      <w:proofErr w:type="gramEnd"/>
      <w:r>
        <w:rPr>
          <w:sz w:val="24"/>
          <w:szCs w:val="24"/>
        </w:rPr>
        <w:t xml:space="preserve"> в целях обеспечения и улучшения их внешнего вида.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территорий населённых пунктов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обеспечение санитарных и экологических требований правил содержания мест погребения;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Ожидаемые результаты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Бесперебойная и надежная работа ОВБ поселения: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Улучшение внешнего облика населенного пункта, сохранение историко-архитектурного наследия: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содержание зеленых насаждений улиц: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обрезка деревьев 15 деревьев.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содержание памятников 3 ед.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- содержание мест захоронения 2ед.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6646" w:rsidRDefault="00E16646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Перечень мероприятий Программы </w:t>
      </w:r>
    </w:p>
    <w:p w:rsidR="0025056B" w:rsidRPr="009A6F60" w:rsidRDefault="0025056B" w:rsidP="0025056B">
      <w:pPr>
        <w:autoSpaceDE w:val="0"/>
        <w:autoSpaceDN w:val="0"/>
        <w:adjustRightInd w:val="0"/>
        <w:jc w:val="center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620"/>
        <w:gridCol w:w="900"/>
        <w:gridCol w:w="720"/>
        <w:gridCol w:w="720"/>
        <w:gridCol w:w="720"/>
        <w:gridCol w:w="720"/>
        <w:gridCol w:w="720"/>
        <w:gridCol w:w="900"/>
      </w:tblGrid>
      <w:tr w:rsidR="0025056B" w:rsidRPr="009A6F60" w:rsidTr="00894603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видов работ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в действующих ценах</w:t>
            </w:r>
          </w:p>
          <w:p w:rsidR="0025056B" w:rsidRPr="009A6F60" w:rsidRDefault="0025056B" w:rsidP="008946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Источники финансирования</w:t>
            </w:r>
          </w:p>
        </w:tc>
      </w:tr>
      <w:tr w:rsidR="0025056B" w:rsidRPr="009A6F60" w:rsidTr="00894603">
        <w:trPr>
          <w:cantSplit/>
          <w:trHeight w:val="1076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jc w:val="center"/>
            </w:pPr>
            <w:r>
              <w:t>РБ</w:t>
            </w:r>
          </w:p>
          <w:p w:rsidR="0025056B" w:rsidRPr="009A6F60" w:rsidRDefault="0025056B" w:rsidP="00894603"/>
        </w:tc>
      </w:tr>
      <w:tr w:rsidR="0025056B" w:rsidRPr="009A6F60" w:rsidTr="0089460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jc w:val="center"/>
            </w:pPr>
            <w:r>
              <w:t>6</w:t>
            </w:r>
          </w:p>
        </w:tc>
      </w:tr>
      <w:tr w:rsidR="0025056B" w:rsidRPr="009A6F60" w:rsidTr="0089460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B" w:rsidRPr="009A6F60" w:rsidTr="0089460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 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>внешнего благоустройства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A6" w:rsidRPr="009A6F60" w:rsidTr="0089460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81" w:rsidRPr="009A6F60" w:rsidTr="0089460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41792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41792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7B6881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41792B" w:rsidP="00A07A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9A6F60" w:rsidRDefault="0041792B" w:rsidP="00A07A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81" w:rsidRPr="009A6F60" w:rsidTr="008946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9A6F60" w:rsidRDefault="007B6881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7B6881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41792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41792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7B6881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41792B" w:rsidP="00A07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881" w:rsidRPr="001F2C4D" w:rsidRDefault="0041792B" w:rsidP="00A07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1" w:rsidRPr="001F2C4D" w:rsidRDefault="007B6881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 Срок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Реализация Программы предусматривается   в 20</w:t>
      </w:r>
      <w:r w:rsidR="001906A6">
        <w:rPr>
          <w:sz w:val="24"/>
          <w:szCs w:val="24"/>
        </w:rPr>
        <w:t>20</w:t>
      </w:r>
      <w:r w:rsidR="00E16646">
        <w:rPr>
          <w:sz w:val="24"/>
          <w:szCs w:val="24"/>
        </w:rPr>
        <w:t>- 20</w:t>
      </w:r>
      <w:r w:rsidR="001906A6">
        <w:rPr>
          <w:sz w:val="24"/>
          <w:szCs w:val="24"/>
        </w:rPr>
        <w:t>22</w:t>
      </w:r>
      <w:r w:rsidR="00E16646"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6. Социальные, экономические и экологические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последствия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7. Обоснование потребностей в необходимых ресурсах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Расчет необходимого объема финансирования формируется на основании</w:t>
      </w:r>
      <w:r w:rsidR="0014641D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утвержденных на 20</w:t>
      </w:r>
      <w:r w:rsidR="001906A6">
        <w:rPr>
          <w:sz w:val="24"/>
          <w:szCs w:val="24"/>
        </w:rPr>
        <w:t>20</w:t>
      </w:r>
      <w:r w:rsidR="00E16646">
        <w:rPr>
          <w:sz w:val="24"/>
          <w:szCs w:val="24"/>
        </w:rPr>
        <w:t>-20</w:t>
      </w:r>
      <w:r w:rsidR="001906A6">
        <w:rPr>
          <w:sz w:val="24"/>
          <w:szCs w:val="24"/>
        </w:rPr>
        <w:t>22</w:t>
      </w:r>
      <w:r w:rsidR="00E16646">
        <w:rPr>
          <w:sz w:val="24"/>
          <w:szCs w:val="24"/>
        </w:rPr>
        <w:t>гг</w:t>
      </w:r>
      <w:r>
        <w:rPr>
          <w:sz w:val="24"/>
          <w:szCs w:val="24"/>
        </w:rPr>
        <w:t xml:space="preserve">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8. Организация управления и механизм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              А. Р. Титов</w:t>
      </w:r>
    </w:p>
    <w:p w:rsidR="00FD684F" w:rsidRDefault="00FD684F" w:rsidP="00FD684F">
      <w:pPr>
        <w:rPr>
          <w:sz w:val="24"/>
          <w:szCs w:val="24"/>
        </w:rPr>
      </w:pPr>
    </w:p>
    <w:p w:rsidR="00B95900" w:rsidRDefault="00B95900"/>
    <w:sectPr w:rsidR="00B95900" w:rsidSect="00FD6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4F"/>
    <w:rsid w:val="000867B0"/>
    <w:rsid w:val="000B0A55"/>
    <w:rsid w:val="000C26AB"/>
    <w:rsid w:val="000E4F2E"/>
    <w:rsid w:val="00100F19"/>
    <w:rsid w:val="001230A1"/>
    <w:rsid w:val="0014641D"/>
    <w:rsid w:val="001906A6"/>
    <w:rsid w:val="00236F2B"/>
    <w:rsid w:val="0025056B"/>
    <w:rsid w:val="002B7F93"/>
    <w:rsid w:val="003072F0"/>
    <w:rsid w:val="0041792B"/>
    <w:rsid w:val="005366C6"/>
    <w:rsid w:val="005A44E0"/>
    <w:rsid w:val="005E32A5"/>
    <w:rsid w:val="00624CAC"/>
    <w:rsid w:val="0066350D"/>
    <w:rsid w:val="00687FA1"/>
    <w:rsid w:val="006B5BCB"/>
    <w:rsid w:val="006D3AF3"/>
    <w:rsid w:val="00761CAD"/>
    <w:rsid w:val="00782687"/>
    <w:rsid w:val="007B6881"/>
    <w:rsid w:val="0082022B"/>
    <w:rsid w:val="00842C11"/>
    <w:rsid w:val="0089661C"/>
    <w:rsid w:val="008F6F78"/>
    <w:rsid w:val="00A221A7"/>
    <w:rsid w:val="00A37110"/>
    <w:rsid w:val="00A81B04"/>
    <w:rsid w:val="00B95900"/>
    <w:rsid w:val="00C807BD"/>
    <w:rsid w:val="00DC54E0"/>
    <w:rsid w:val="00E16646"/>
    <w:rsid w:val="00E436B2"/>
    <w:rsid w:val="00F56BAB"/>
    <w:rsid w:val="00F9686A"/>
    <w:rsid w:val="00FD239B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dcterms:created xsi:type="dcterms:W3CDTF">2021-02-09T09:51:00Z</dcterms:created>
  <dcterms:modified xsi:type="dcterms:W3CDTF">2021-02-09T09:51:00Z</dcterms:modified>
</cp:coreProperties>
</file>